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Pr="003B49FD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067C1D7" w14:textId="0670ADBB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3B49FD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3B49FD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</w:t>
      </w:r>
      <w:r w:rsidR="00E5161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di cui </w:t>
      </w:r>
      <w:r w:rsidR="0019273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all’Avviso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per l’affidamento d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>ell’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incarico dirigenziale non generale </w:t>
      </w:r>
      <w:r w:rsidR="001A3B9C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di titolarità o reggenza 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>dell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’Ufficio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DA6BF4">
        <w:rPr>
          <w:rFonts w:ascii="Calibri" w:eastAsia="Times New Roman" w:hAnsi="Calibri" w:cs="Calibri"/>
          <w:sz w:val="24"/>
          <w:szCs w:val="24"/>
          <w:lang w:eastAsia="it-IT"/>
        </w:rPr>
        <w:t>X</w:t>
      </w:r>
      <w:r w:rsidR="00900A0B">
        <w:rPr>
          <w:rFonts w:ascii="Calibri" w:eastAsia="Times New Roman" w:hAnsi="Calibri" w:cs="Calibri"/>
          <w:sz w:val="24"/>
          <w:szCs w:val="24"/>
          <w:lang w:eastAsia="it-IT"/>
        </w:rPr>
        <w:t xml:space="preserve">- Ambito Territoriale di </w:t>
      </w:r>
      <w:r w:rsidR="00C15914">
        <w:rPr>
          <w:rFonts w:ascii="Calibri" w:eastAsia="Times New Roman" w:hAnsi="Calibri" w:cs="Calibri"/>
          <w:sz w:val="24"/>
          <w:szCs w:val="24"/>
          <w:lang w:eastAsia="it-IT"/>
        </w:rPr>
        <w:t xml:space="preserve">Siracusa 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dell’Ufficio Scolastico Regionale per la Sicilia,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0784413B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7C72C07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2EF10034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EA1A7E0" w14:textId="4069EA3C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</w:t>
      </w:r>
      <w:proofErr w:type="spellStart"/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inconferibilità</w:t>
      </w:r>
      <w:proofErr w:type="spellEnd"/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915BC2" w:rsidRPr="003B49FD">
        <w:rPr>
          <w:rFonts w:ascii="Calibri" w:eastAsia="Times New Roman" w:hAnsi="Calibri" w:cs="Calibri"/>
          <w:sz w:val="24"/>
          <w:szCs w:val="24"/>
          <w:lang w:eastAsia="it-IT"/>
        </w:rPr>
        <w:t>ad assumere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l’incarico, indicate dal </w:t>
      </w:r>
      <w:r w:rsidR="005678C9" w:rsidRPr="003B49F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.lgs. n. 8 aprile 2013, n. 39.</w:t>
      </w:r>
    </w:p>
    <w:p w14:paraId="4AB2262C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2F6F521B" w14:textId="77777777" w:rsidR="00230657" w:rsidRPr="003B49FD" w:rsidRDefault="00230657" w:rsidP="003904E2">
      <w:pPr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ED65DDE" w14:textId="71AA33FE" w:rsidR="00C204A4" w:rsidRPr="003B49FD" w:rsidRDefault="003904E2" w:rsidP="003904E2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43386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e data,________</w:t>
      </w:r>
      <w:r w:rsidR="00C204A4" w:rsidRPr="003B49FD">
        <w:rPr>
          <w:rFonts w:ascii="Calibri" w:eastAsia="Times New Roman" w:hAnsi="Calibri" w:cs="Calibri"/>
          <w:sz w:val="24"/>
          <w:szCs w:val="24"/>
          <w:lang w:eastAsia="it-IT"/>
        </w:rPr>
        <w:t>________</w:t>
      </w:r>
    </w:p>
    <w:p w14:paraId="50DBC432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  <w:r w:rsidRPr="003B49FD">
        <w:rPr>
          <w:rFonts w:ascii="Calibri" w:hAnsi="Calibri"/>
          <w:sz w:val="24"/>
          <w:szCs w:val="24"/>
        </w:rPr>
        <w:t>Firma</w:t>
      </w:r>
    </w:p>
    <w:p w14:paraId="1A0294FF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</w:p>
    <w:p w14:paraId="26815EB4" w14:textId="75EBF520" w:rsidR="00E61CB1" w:rsidRPr="00E61CB1" w:rsidRDefault="003904E2" w:rsidP="00E61CB1">
      <w:pPr>
        <w:pStyle w:val="Firmato"/>
        <w:spacing w:before="0" w:line="240" w:lineRule="auto"/>
        <w:contextualSpacing w:val="0"/>
      </w:pPr>
      <w:r w:rsidRPr="003B49FD">
        <w:rPr>
          <w:rFonts w:ascii="Calibri" w:hAnsi="Calibri"/>
          <w:sz w:val="24"/>
          <w:szCs w:val="24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1917" w14:textId="77777777" w:rsidR="005304A9" w:rsidRDefault="005304A9" w:rsidP="003904E2">
      <w:pPr>
        <w:spacing w:after="0" w:line="240" w:lineRule="auto"/>
      </w:pPr>
      <w:r>
        <w:separator/>
      </w:r>
    </w:p>
  </w:endnote>
  <w:endnote w:type="continuationSeparator" w:id="0">
    <w:p w14:paraId="350288B3" w14:textId="77777777" w:rsidR="005304A9" w:rsidRDefault="005304A9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490E" w14:textId="77777777" w:rsidR="005304A9" w:rsidRDefault="005304A9" w:rsidP="003904E2">
      <w:pPr>
        <w:spacing w:after="0" w:line="240" w:lineRule="auto"/>
      </w:pPr>
      <w:r>
        <w:separator/>
      </w:r>
    </w:p>
  </w:footnote>
  <w:footnote w:type="continuationSeparator" w:id="0">
    <w:p w14:paraId="311C4F5D" w14:textId="77777777" w:rsidR="005304A9" w:rsidRDefault="005304A9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FB" w14:textId="54068A91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5341">
    <w:abstractNumId w:val="1"/>
  </w:num>
  <w:num w:numId="2" w16cid:durableId="196577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13455A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43386D"/>
    <w:rsid w:val="004A2FDB"/>
    <w:rsid w:val="004B3402"/>
    <w:rsid w:val="005304A9"/>
    <w:rsid w:val="005462E7"/>
    <w:rsid w:val="005678C9"/>
    <w:rsid w:val="0058509F"/>
    <w:rsid w:val="00586A4A"/>
    <w:rsid w:val="00634E90"/>
    <w:rsid w:val="006B419C"/>
    <w:rsid w:val="006C5512"/>
    <w:rsid w:val="00726EFD"/>
    <w:rsid w:val="00742EFC"/>
    <w:rsid w:val="00743481"/>
    <w:rsid w:val="0074480A"/>
    <w:rsid w:val="007504CF"/>
    <w:rsid w:val="007D397F"/>
    <w:rsid w:val="0080339F"/>
    <w:rsid w:val="00852D82"/>
    <w:rsid w:val="00863FB9"/>
    <w:rsid w:val="0087058C"/>
    <w:rsid w:val="00900A0B"/>
    <w:rsid w:val="00915BC2"/>
    <w:rsid w:val="00924427"/>
    <w:rsid w:val="00A14106"/>
    <w:rsid w:val="00A92D35"/>
    <w:rsid w:val="00AD0B84"/>
    <w:rsid w:val="00B00E74"/>
    <w:rsid w:val="00B26AF8"/>
    <w:rsid w:val="00BD168D"/>
    <w:rsid w:val="00C15914"/>
    <w:rsid w:val="00C204A4"/>
    <w:rsid w:val="00C47F37"/>
    <w:rsid w:val="00CA3F96"/>
    <w:rsid w:val="00D04DE1"/>
    <w:rsid w:val="00DA6BF4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BONACCORSO VALENTINA</cp:lastModifiedBy>
  <cp:revision>13</cp:revision>
  <dcterms:created xsi:type="dcterms:W3CDTF">2022-02-08T09:52:00Z</dcterms:created>
  <dcterms:modified xsi:type="dcterms:W3CDTF">2024-01-12T14:02:00Z</dcterms:modified>
</cp:coreProperties>
</file>