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CCB9" w14:textId="77777777" w:rsidR="00A24248" w:rsidRDefault="00A24248" w:rsidP="00A2424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CARTA INTESTATA DELLA SCUOLA</w:t>
      </w:r>
    </w:p>
    <w:p w14:paraId="70BCBFAD" w14:textId="77777777" w:rsidR="00A24248" w:rsidRDefault="00A24248" w:rsidP="00A24248">
      <w:pPr>
        <w:spacing w:after="0" w:line="240" w:lineRule="auto"/>
        <w:jc w:val="center"/>
        <w:rPr>
          <w:sz w:val="24"/>
          <w:szCs w:val="24"/>
        </w:rPr>
      </w:pPr>
    </w:p>
    <w:p w14:paraId="14125453" w14:textId="77777777" w:rsidR="00A24248" w:rsidRDefault="00A24248" w:rsidP="00A24248">
      <w:pPr>
        <w:spacing w:after="0" w:line="240" w:lineRule="auto"/>
        <w:jc w:val="center"/>
        <w:rPr>
          <w:sz w:val="24"/>
          <w:szCs w:val="24"/>
        </w:rPr>
      </w:pPr>
    </w:p>
    <w:p w14:paraId="1E39AD06" w14:textId="77777777" w:rsidR="00A24248" w:rsidRDefault="00A24248" w:rsidP="00A24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NUMERO DI PROTOCOLLO E DATA</w:t>
      </w:r>
    </w:p>
    <w:p w14:paraId="25AF93DA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5BC7CF69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1B6CD859" w14:textId="060FF9A8" w:rsidR="00A24248" w:rsidRDefault="00A24248" w:rsidP="00A24248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Presentazione istanza per assunzione di responsabilità amministrativo-contabile dei fondi </w:t>
      </w:r>
      <w:r w:rsidR="0037256E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Piano regionale delle attività Erasmus+ ed eTwinning 2024-2025”</w:t>
      </w:r>
    </w:p>
    <w:p w14:paraId="39B482B5" w14:textId="77777777" w:rsidR="00A24248" w:rsidRDefault="00A24248" w:rsidP="00A24248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19"/>
        <w:gridCol w:w="141"/>
        <w:gridCol w:w="419"/>
        <w:gridCol w:w="280"/>
        <w:gridCol w:w="557"/>
        <w:gridCol w:w="278"/>
        <w:gridCol w:w="279"/>
        <w:gridCol w:w="5739"/>
      </w:tblGrid>
      <w:tr w:rsidR="00A24248" w14:paraId="554E3F13" w14:textId="77777777" w:rsidTr="00A24248">
        <w:tc>
          <w:tcPr>
            <w:tcW w:w="2093" w:type="dxa"/>
            <w:gridSpan w:val="3"/>
            <w:hideMark/>
          </w:tcPr>
          <w:p w14:paraId="5D073251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</w:t>
            </w:r>
          </w:p>
        </w:tc>
        <w:tc>
          <w:tcPr>
            <w:tcW w:w="76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24216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216FE751" w14:textId="77777777" w:rsidTr="00A24248">
        <w:tc>
          <w:tcPr>
            <w:tcW w:w="1951" w:type="dxa"/>
            <w:gridSpan w:val="2"/>
            <w:hideMark/>
          </w:tcPr>
          <w:p w14:paraId="35D6AA1F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e-mail</w:t>
            </w:r>
          </w:p>
        </w:tc>
        <w:tc>
          <w:tcPr>
            <w:tcW w:w="78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94886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3CC73475" w14:textId="77777777" w:rsidTr="00A24248">
        <w:tc>
          <w:tcPr>
            <w:tcW w:w="1526" w:type="dxa"/>
            <w:hideMark/>
          </w:tcPr>
          <w:p w14:paraId="5D09CF76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Cellulare</w:t>
            </w:r>
          </w:p>
        </w:tc>
        <w:tc>
          <w:tcPr>
            <w:tcW w:w="82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8D52E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4C1969ED" w14:textId="77777777" w:rsidTr="00A24248">
        <w:tc>
          <w:tcPr>
            <w:tcW w:w="3652" w:type="dxa"/>
            <w:gridSpan w:val="7"/>
            <w:hideMark/>
          </w:tcPr>
          <w:p w14:paraId="413431D0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Dirigente Titolare o Reggente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7D314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48C6181C" w14:textId="77777777" w:rsidTr="00A24248">
        <w:tc>
          <w:tcPr>
            <w:tcW w:w="2802" w:type="dxa"/>
            <w:gridSpan w:val="5"/>
            <w:hideMark/>
          </w:tcPr>
          <w:p w14:paraId="060183C4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Dell’Istituzione Scolastica</w:t>
            </w:r>
          </w:p>
        </w:tc>
        <w:tc>
          <w:tcPr>
            <w:tcW w:w="6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8A171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17E1C58A" w14:textId="77777777" w:rsidTr="00A24248">
        <w:tc>
          <w:tcPr>
            <w:tcW w:w="3369" w:type="dxa"/>
            <w:gridSpan w:val="6"/>
            <w:hideMark/>
          </w:tcPr>
          <w:p w14:paraId="7297BC85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meccanografico</w:t>
            </w:r>
          </w:p>
        </w:tc>
        <w:tc>
          <w:tcPr>
            <w:tcW w:w="6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81CB3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131513A0" w14:textId="77777777" w:rsidTr="00A24248">
        <w:tc>
          <w:tcPr>
            <w:tcW w:w="1526" w:type="dxa"/>
            <w:hideMark/>
          </w:tcPr>
          <w:p w14:paraId="4B63EFB0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Via/Piazza</w:t>
            </w:r>
          </w:p>
        </w:tc>
        <w:tc>
          <w:tcPr>
            <w:tcW w:w="82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F0163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0981EE14" w14:textId="77777777" w:rsidTr="00A24248">
        <w:tc>
          <w:tcPr>
            <w:tcW w:w="2518" w:type="dxa"/>
            <w:gridSpan w:val="4"/>
            <w:hideMark/>
          </w:tcPr>
          <w:p w14:paraId="2A9EA0BE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 e Provincia</w:t>
            </w:r>
          </w:p>
        </w:tc>
        <w:tc>
          <w:tcPr>
            <w:tcW w:w="7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954AB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32AEF66B" w14:textId="77777777" w:rsidTr="00A24248">
        <w:tc>
          <w:tcPr>
            <w:tcW w:w="3936" w:type="dxa"/>
            <w:gridSpan w:val="8"/>
            <w:hideMark/>
          </w:tcPr>
          <w:p w14:paraId="58973374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tesoreria e conto tesoreria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DE034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D30444E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3FB95195" w14:textId="77777777" w:rsidR="00A24248" w:rsidRDefault="00A24248" w:rsidP="00A242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437B94AD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770378A0" w14:textId="77777777" w:rsidR="00A24248" w:rsidRDefault="00A24248" w:rsidP="00A242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assumere la responsabilità amministrativo contabile dei fondi relativi al </w:t>
      </w:r>
      <w:bookmarkStart w:id="0" w:name="_Hlk158626944"/>
      <w:r>
        <w:rPr>
          <w:sz w:val="24"/>
          <w:szCs w:val="24"/>
        </w:rPr>
        <w:t>“Piano regionale delle attività Erasmus+ ed eTwinning 2024-2025”</w:t>
      </w:r>
      <w:bookmarkEnd w:id="0"/>
      <w:r>
        <w:rPr>
          <w:sz w:val="24"/>
          <w:szCs w:val="24"/>
        </w:rPr>
        <w:t>, a tal fine dichiara che quanto segue:</w:t>
      </w:r>
    </w:p>
    <w:p w14:paraId="5B3792C7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02"/>
        <w:gridCol w:w="211"/>
        <w:gridCol w:w="1235"/>
        <w:gridCol w:w="1102"/>
        <w:gridCol w:w="549"/>
        <w:gridCol w:w="3059"/>
        <w:gridCol w:w="795"/>
      </w:tblGrid>
      <w:tr w:rsidR="00A24248" w14:paraId="15E1025A" w14:textId="77777777" w:rsidTr="00A24248">
        <w:tc>
          <w:tcPr>
            <w:tcW w:w="2943" w:type="dxa"/>
            <w:gridSpan w:val="3"/>
            <w:hideMark/>
          </w:tcPr>
          <w:p w14:paraId="7E06B17C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Cognome e nome del DSGA </w:t>
            </w:r>
          </w:p>
        </w:tc>
        <w:tc>
          <w:tcPr>
            <w:tcW w:w="69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3D00A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5BAB565B" w14:textId="77777777" w:rsidTr="00A24248">
        <w:tc>
          <w:tcPr>
            <w:tcW w:w="2518" w:type="dxa"/>
            <w:hideMark/>
          </w:tcPr>
          <w:p w14:paraId="7423EDB1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e-mail DSGA</w:t>
            </w:r>
          </w:p>
        </w:tc>
        <w:tc>
          <w:tcPr>
            <w:tcW w:w="73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28595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668EA88B" w14:textId="77777777" w:rsidTr="00A24248">
        <w:tc>
          <w:tcPr>
            <w:tcW w:w="2726" w:type="dxa"/>
            <w:gridSpan w:val="2"/>
            <w:hideMark/>
          </w:tcPr>
          <w:p w14:paraId="571CC7DC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Cellulare DSGA</w:t>
            </w:r>
          </w:p>
        </w:tc>
        <w:tc>
          <w:tcPr>
            <w:tcW w:w="71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C24DB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77A51ABF" w14:textId="77777777" w:rsidTr="00A24248">
        <w:tc>
          <w:tcPr>
            <w:tcW w:w="5353" w:type="dxa"/>
            <w:gridSpan w:val="5"/>
            <w:hideMark/>
          </w:tcPr>
          <w:p w14:paraId="09E4C52D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Contratto (a tempo determinato o indeterminato)</w:t>
            </w:r>
          </w:p>
        </w:tc>
        <w:tc>
          <w:tcPr>
            <w:tcW w:w="45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CF94F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48962902" w14:textId="77777777" w:rsidTr="00A24248">
        <w:tc>
          <w:tcPr>
            <w:tcW w:w="4219" w:type="dxa"/>
            <w:gridSpan w:val="4"/>
            <w:hideMark/>
          </w:tcPr>
          <w:p w14:paraId="1400036E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Titolare nella scuola (si o no) Punti 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0581E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9169D7" w14:textId="77777777" w:rsidR="00A24248" w:rsidRDefault="00A242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- Spazio riservato all’ufficio</w:t>
            </w:r>
          </w:p>
        </w:tc>
      </w:tr>
      <w:tr w:rsidR="00A24248" w14:paraId="09760DA3" w14:textId="77777777" w:rsidTr="00A24248"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00BA4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BB6B38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D189C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0F5EE73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45C96926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5AD3B98F" w14:textId="77777777" w:rsidR="00A24248" w:rsidRDefault="00A24248" w:rsidP="00A242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Dichiarazione di esperienza della scuola svolta negli ultimi 5 anni scolastici nella gestione di fondi internazionali, nazionali, regionali o provinciali; Punti 5 per ogni esperienza; max. punti 25.</w:t>
      </w:r>
    </w:p>
    <w:p w14:paraId="07828C3A" w14:textId="77777777" w:rsidR="00A24248" w:rsidRDefault="00A24248" w:rsidP="00A2424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772"/>
        <w:gridCol w:w="3061"/>
        <w:gridCol w:w="795"/>
      </w:tblGrid>
      <w:tr w:rsidR="00A24248" w14:paraId="671E0550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486A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 delle esperienze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C8DEF3" w14:textId="77777777" w:rsidR="00A24248" w:rsidRDefault="00A242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 - Spazio riservato all’ufficio</w:t>
            </w:r>
          </w:p>
        </w:tc>
      </w:tr>
      <w:tr w:rsidR="00A24248" w14:paraId="61C3E623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3A1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3AABE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9F7CA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0C105828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0D2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C358B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ED364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14A73386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C2D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43CA5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778146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23B83436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E07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6E6526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B0700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5B0F24BF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D1B5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501A4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CD834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F0195EA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2AE12CBE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1B7E3CE2" w14:textId="77777777" w:rsidR="00A24248" w:rsidRDefault="00A24248" w:rsidP="00A242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Dichiarazione di esperienza della scuola svolta negli ultimi 5 anni scolastici nell'organizzazione di manifestazioni scolastiche a livello internazionale, nazionale, regionale e provinciale. Punti 20 per ogni manifestazione internazionale, punti 10 per ogni manifestazione nazionale, punti 5 per ogni manifestazione regionale, punti 3 per ogni manifestazione provinciale. Max. punti 40</w:t>
      </w:r>
    </w:p>
    <w:p w14:paraId="54F264FF" w14:textId="77777777" w:rsidR="00A24248" w:rsidRDefault="00A24248" w:rsidP="00A2424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772"/>
        <w:gridCol w:w="3061"/>
        <w:gridCol w:w="795"/>
      </w:tblGrid>
      <w:tr w:rsidR="00A24248" w14:paraId="2F83B391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5BA2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bookmarkStart w:id="1" w:name="_Hlk117501641"/>
            <w:r>
              <w:rPr>
                <w:sz w:val="24"/>
                <w:szCs w:val="24"/>
              </w:rPr>
              <w:t>Descrizione delle esperienze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D3D40" w14:textId="77777777" w:rsidR="00A24248" w:rsidRDefault="00A242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C-Spazio riservato all’ufficio</w:t>
            </w:r>
          </w:p>
        </w:tc>
      </w:tr>
      <w:tr w:rsidR="00A24248" w14:paraId="21C265F0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A0E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926C2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0BAFE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10324827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5C7D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61F903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A9426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3FC17660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B8B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B895C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15DA0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00615223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400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5D201D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5EC27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74D0DE3B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C482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7871E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77498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1"/>
    </w:tbl>
    <w:p w14:paraId="0BEA76BF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3CDA33DC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1A045AC9" w14:textId="77777777" w:rsidR="00A24248" w:rsidRDefault="00A24248" w:rsidP="00A24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Descrizione delle esperienze</w:t>
      </w:r>
      <w:r>
        <w:rPr>
          <w:sz w:val="24"/>
          <w:szCs w:val="24"/>
        </w:rPr>
        <w:tab/>
        <w:t>Spazio riservato all’ufficio</w:t>
      </w:r>
    </w:p>
    <w:p w14:paraId="341B9F05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119"/>
        <w:gridCol w:w="815"/>
      </w:tblGrid>
      <w:tr w:rsidR="00A24248" w14:paraId="6360C4E2" w14:textId="77777777" w:rsidTr="00A24248"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06008" w14:textId="77777777" w:rsidR="00A24248" w:rsidRDefault="00A242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Spazio riservato all’ufficio</w:t>
            </w:r>
          </w:p>
        </w:tc>
      </w:tr>
      <w:tr w:rsidR="00A24248" w14:paraId="3ADD6776" w14:textId="77777777" w:rsidTr="00A242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6DF1DD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 A: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46402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0CC104BB" w14:textId="77777777" w:rsidTr="00A242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D6DF53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 B: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25B9B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4248" w14:paraId="00DAF42E" w14:textId="77777777" w:rsidTr="00A242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F2EFC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assegnato C: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A527B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AD644BA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3917805E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55A471A3" w14:textId="77777777" w:rsidR="00A24248" w:rsidRDefault="00A24248" w:rsidP="00A24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Informazioni aggiuntive a discrezione del Dirigente Scolastico</w:t>
      </w:r>
    </w:p>
    <w:p w14:paraId="20A84BBD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24248" w14:paraId="6BF6F800" w14:textId="77777777" w:rsidTr="00A24248">
        <w:trPr>
          <w:trHeight w:val="911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5D1C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C950983" w14:textId="77777777" w:rsidR="00A24248" w:rsidRDefault="00A24248" w:rsidP="00A24248">
      <w:pPr>
        <w:spacing w:after="0" w:line="240" w:lineRule="auto"/>
        <w:rPr>
          <w:b/>
          <w:sz w:val="24"/>
          <w:szCs w:val="24"/>
        </w:rPr>
      </w:pPr>
    </w:p>
    <w:p w14:paraId="7C9AEDFB" w14:textId="77777777" w:rsidR="00A24248" w:rsidRDefault="00A24248" w:rsidP="00A2424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sottoscritto dichiara che rendiconterà la gestione amministrativo-contabile di fondi assegnati.</w:t>
      </w:r>
    </w:p>
    <w:p w14:paraId="5EA8BF13" w14:textId="77777777" w:rsidR="00A24248" w:rsidRDefault="00A24248" w:rsidP="00A24248">
      <w:pPr>
        <w:spacing w:after="0" w:line="240" w:lineRule="auto"/>
        <w:rPr>
          <w:b/>
          <w:sz w:val="24"/>
          <w:szCs w:val="24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9"/>
        <w:gridCol w:w="2959"/>
      </w:tblGrid>
      <w:tr w:rsidR="00A24248" w14:paraId="31B99CBD" w14:textId="77777777" w:rsidTr="00A24248">
        <w:tc>
          <w:tcPr>
            <w:tcW w:w="6771" w:type="dxa"/>
          </w:tcPr>
          <w:p w14:paraId="0AB736B7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  <w:p w14:paraId="31BAB2CB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  <w:p w14:paraId="6269E4F2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  <w:p w14:paraId="1380F188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 firmato e trasmesso per posta elettronica in data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EAB2C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BECBC3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0A9BCE29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1640B7F7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4BDE33A1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266F8A78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854"/>
        <w:gridCol w:w="3774"/>
      </w:tblGrid>
      <w:tr w:rsidR="00A24248" w14:paraId="3B8C534B" w14:textId="77777777" w:rsidTr="00A2424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1FF569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Spazio riservato all’ufficio</w:t>
            </w:r>
          </w:p>
          <w:p w14:paraId="0516927E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Punteggio totale assegnato: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E9AFA" w14:textId="77777777" w:rsidR="00A24248" w:rsidRDefault="00A24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164425C" w14:textId="77777777" w:rsidR="00A24248" w:rsidRDefault="00A24248" w:rsidP="00A24248">
      <w:pPr>
        <w:spacing w:after="0" w:line="240" w:lineRule="auto"/>
        <w:rPr>
          <w:sz w:val="24"/>
          <w:szCs w:val="24"/>
        </w:rPr>
      </w:pPr>
    </w:p>
    <w:p w14:paraId="4E527C4B" w14:textId="77777777" w:rsidR="00A24248" w:rsidRDefault="00A24248" w:rsidP="00A24248">
      <w:pPr>
        <w:rPr>
          <w:sz w:val="24"/>
          <w:szCs w:val="24"/>
        </w:rPr>
      </w:pPr>
    </w:p>
    <w:p w14:paraId="7617F704" w14:textId="77777777" w:rsidR="00946792" w:rsidRDefault="00946792"/>
    <w:sectPr w:rsidR="009467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20"/>
    <w:rsid w:val="0037256E"/>
    <w:rsid w:val="006C2520"/>
    <w:rsid w:val="00946792"/>
    <w:rsid w:val="00A2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A91B"/>
  <w15:chartTrackingRefBased/>
  <w15:docId w15:val="{AE9DE93C-DA8E-4449-94FD-E264F30E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248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25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25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252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252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252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252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252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252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252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2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2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2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25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25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25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25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25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25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2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C2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252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2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252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25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252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C25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2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25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252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A2424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DIMARIA SALVATRICE</dc:creator>
  <cp:keywords/>
  <dc:description/>
  <cp:lastModifiedBy>DIMARIA SALVATRICE</cp:lastModifiedBy>
  <cp:revision>3</cp:revision>
  <dcterms:created xsi:type="dcterms:W3CDTF">2024-02-12T09:56:00Z</dcterms:created>
  <dcterms:modified xsi:type="dcterms:W3CDTF">2024-02-12T09:56:00Z</dcterms:modified>
</cp:coreProperties>
</file>