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A"/>
        </w:rPr>
        <w:t>Mittente</w:t>
      </w:r>
    </w:p>
    <w:p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  <w:t>TELEFONO:__________________</w:t>
      </w:r>
    </w:p>
    <w:p w:rsidR="008A01F1" w:rsidRDefault="003F72E9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scolastico</w:t>
      </w:r>
    </w:p>
    <w:p w:rsidR="008A01F1" w:rsidRDefault="003F72E9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Istituto Comprensivo di Govone</w:t>
      </w: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:rsidR="00AC330E" w:rsidRPr="00AC330E" w:rsidRDefault="003F72E9" w:rsidP="00AC330E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 xml:space="preserve">Di essere in possesso dei seguenti titoli valutabili ai sensi delle tabelle </w:t>
      </w:r>
      <w:r w:rsidR="00AC330E">
        <w:rPr>
          <w:rFonts w:ascii="Verdana" w:eastAsia="Verdana" w:hAnsi="Verdana" w:cs="Verdana"/>
          <w:sz w:val="24"/>
        </w:rPr>
        <w:t>allegate all’O.M. n. 88 del 16.05.2024:</w:t>
      </w:r>
    </w:p>
    <w:p w:rsidR="008A01F1" w:rsidRDefault="003F72E9" w:rsidP="00AC330E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  <w:r w:rsidR="00AC330E">
        <w:rPr>
          <w:rFonts w:ascii="Verdana" w:eastAsia="Verdana" w:hAnsi="Verdana" w:cs="Verdana"/>
          <w:color w:val="00000A"/>
          <w:sz w:val="24"/>
        </w:rPr>
        <w:t>__________________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 w:rsidSect="00976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A01F1"/>
    <w:rsid w:val="003F72E9"/>
    <w:rsid w:val="008A01F1"/>
    <w:rsid w:val="00933A3C"/>
    <w:rsid w:val="00976B22"/>
    <w:rsid w:val="00AC330E"/>
    <w:rsid w:val="00C0452D"/>
    <w:rsid w:val="00E9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B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Zollo</dc:creator>
  <cp:lastModifiedBy>Angela Vecchio</cp:lastModifiedBy>
  <cp:revision>4</cp:revision>
  <cp:lastPrinted>2024-11-30T12:28:00Z</cp:lastPrinted>
  <dcterms:created xsi:type="dcterms:W3CDTF">2024-09-16T07:28:00Z</dcterms:created>
  <dcterms:modified xsi:type="dcterms:W3CDTF">2024-11-30T12:29:00Z</dcterms:modified>
</cp:coreProperties>
</file>