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3A1DA9FE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proofErr w:type="spellStart"/>
      <w:r w:rsidR="00C22AFE">
        <w:rPr>
          <w:rFonts w:ascii="Calibri" w:hAnsi="Calibri" w:cs="Calibri"/>
          <w:b/>
          <w:bCs/>
          <w:i/>
          <w:iCs/>
          <w:color w:val="000000"/>
          <w:szCs w:val="24"/>
          <w:shd w:val="clear" w:color="auto" w:fill="FFFFFF"/>
        </w:rPr>
        <w:t>CeSVoP</w:t>
      </w:r>
      <w:proofErr w:type="spellEnd"/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7CE3E49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coordinatore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66739E08" w:rsidR="004F1474" w:rsidRDefault="004F147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C22AFE" w:rsidRPr="00783CDA" w14:paraId="150D0D1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E7D" w14:textId="4A67DE49" w:rsidR="00C22AFE" w:rsidRDefault="00C22A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III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D6" w14:textId="77777777" w:rsidR="00C22AFE" w:rsidRPr="00783CDA" w:rsidRDefault="00C22AFE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CA7A2F9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A7A" w14:textId="0FC1ACB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bookmarkStart w:id="0" w:name="_Hlk177545247"/>
            <w:r>
              <w:rPr>
                <w:rFonts w:cs="Calibri"/>
              </w:rPr>
              <w:t>Numero di alunni del IV anno</w:t>
            </w:r>
            <w:bookmarkEnd w:id="0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A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9DBD4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32C" w14:textId="63C176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Pr="00073567" w:rsidRDefault="00F4158C" w:rsidP="00F4158C">
      <w:pPr>
        <w:rPr>
          <w:rFonts w:cs="Calibri"/>
        </w:rPr>
      </w:pPr>
    </w:p>
    <w:p w14:paraId="06013817" w14:textId="77777777" w:rsidR="007726DF" w:rsidRPr="00073567" w:rsidRDefault="007726DF" w:rsidP="00F4158C">
      <w:pPr>
        <w:rPr>
          <w:rFonts w:cs="Calibri"/>
        </w:rPr>
      </w:pPr>
    </w:p>
    <w:p w14:paraId="79AEFE24" w14:textId="57A152B3" w:rsidR="00783CDA" w:rsidRPr="00073567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073567">
        <w:rPr>
          <w:rFonts w:cs="Calibri"/>
        </w:rPr>
        <w:t xml:space="preserve">Da </w:t>
      </w:r>
      <w:r w:rsidRPr="00073567">
        <w:rPr>
          <w:rFonts w:cs="Calibri"/>
          <w:b/>
          <w:bCs/>
        </w:rPr>
        <w:t>inviare all’indirizzo di posta elettronica</w:t>
      </w:r>
      <w:r w:rsidR="00EE4D27" w:rsidRPr="00073567">
        <w:rPr>
          <w:rFonts w:cs="Calibri"/>
        </w:rPr>
        <w:t xml:space="preserve"> </w:t>
      </w:r>
      <w:hyperlink r:id="rId7" w:history="1">
        <w:r w:rsidR="004B688E" w:rsidRPr="00073567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Pr="00073567">
        <w:rPr>
          <w:rFonts w:cs="Calibri"/>
        </w:rPr>
        <w:t xml:space="preserve"> </w:t>
      </w:r>
      <w:r w:rsidR="00073567" w:rsidRPr="00073567">
        <w:rPr>
          <w:rFonts w:cs="Calibri"/>
        </w:rPr>
        <w:t xml:space="preserve">e </w:t>
      </w:r>
      <w:hyperlink r:id="rId8" w:history="1">
        <w:r w:rsidR="00073567" w:rsidRPr="00073567">
          <w:rPr>
            <w:rStyle w:val="Collegamentoipertestuale"/>
            <w:rFonts w:ascii="Calibri" w:hAnsi="Calibri" w:cs="Calibri"/>
            <w:sz w:val="24"/>
            <w:szCs w:val="24"/>
          </w:rPr>
          <w:t>territorio.palermo@cesvop.org</w:t>
        </w:r>
      </w:hyperlink>
      <w:r w:rsidR="00C22AFE" w:rsidRPr="00073567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r w:rsidRPr="00073567">
        <w:rPr>
          <w:rFonts w:cs="Calibri"/>
          <w:b/>
          <w:bCs/>
        </w:rPr>
        <w:t xml:space="preserve">entro il </w:t>
      </w:r>
      <w:r w:rsidR="00DD4E27">
        <w:rPr>
          <w:rFonts w:cs="Calibri"/>
          <w:b/>
          <w:bCs/>
        </w:rPr>
        <w:t>22</w:t>
      </w:r>
      <w:r w:rsidRPr="00073567">
        <w:rPr>
          <w:rFonts w:cs="Calibri"/>
          <w:b/>
          <w:bCs/>
        </w:rPr>
        <w:t>/0</w:t>
      </w:r>
      <w:r w:rsidR="00C22AFE" w:rsidRPr="00073567">
        <w:rPr>
          <w:rFonts w:cs="Calibri"/>
          <w:b/>
          <w:bCs/>
        </w:rPr>
        <w:t>9</w:t>
      </w:r>
      <w:r w:rsidRPr="00073567">
        <w:rPr>
          <w:rFonts w:cs="Calibri"/>
          <w:b/>
          <w:bCs/>
        </w:rPr>
        <w:t>/202</w:t>
      </w:r>
      <w:r w:rsidR="00DD4E27">
        <w:rPr>
          <w:rFonts w:cs="Calibri"/>
          <w:b/>
          <w:bCs/>
        </w:rPr>
        <w:t>5</w:t>
      </w:r>
      <w:r w:rsidRPr="00073567">
        <w:rPr>
          <w:rFonts w:cs="Calibri"/>
        </w:rPr>
        <w:t>, indicando nell’oggetto la dicitura “</w:t>
      </w:r>
      <w:proofErr w:type="spellStart"/>
      <w:r w:rsidR="00C22AFE" w:rsidRPr="00073567">
        <w:rPr>
          <w:rFonts w:cs="Calibri"/>
          <w:i/>
          <w:iCs/>
        </w:rPr>
        <w:t>CeSVoP</w:t>
      </w:r>
      <w:proofErr w:type="spellEnd"/>
      <w:r w:rsidR="00C22AFE" w:rsidRPr="00073567">
        <w:rPr>
          <w:rFonts w:cs="Calibri"/>
          <w:i/>
          <w:iCs/>
        </w:rPr>
        <w:t xml:space="preserve"> </w:t>
      </w:r>
      <w:r w:rsidR="000558F6">
        <w:rPr>
          <w:rFonts w:cs="Calibri"/>
          <w:i/>
          <w:iCs/>
        </w:rPr>
        <w:t>a</w:t>
      </w:r>
      <w:r w:rsidRPr="00073567">
        <w:rPr>
          <w:rFonts w:cs="Calibri"/>
          <w:i/>
          <w:iCs/>
        </w:rPr>
        <w:t>desione attività PCTO</w:t>
      </w:r>
      <w:r w:rsidRPr="00073567">
        <w:rPr>
          <w:rFonts w:cs="Calibri"/>
        </w:rPr>
        <w:t>”.</w:t>
      </w:r>
    </w:p>
    <w:sectPr w:rsidR="00783CDA" w:rsidRPr="0007356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C057" w14:textId="77777777" w:rsidR="00507E89" w:rsidRDefault="00507E89" w:rsidP="00083C93">
      <w:pPr>
        <w:spacing w:after="0" w:line="240" w:lineRule="auto"/>
      </w:pPr>
      <w:r>
        <w:separator/>
      </w:r>
    </w:p>
  </w:endnote>
  <w:endnote w:type="continuationSeparator" w:id="0">
    <w:p w14:paraId="5D5A6FD2" w14:textId="77777777" w:rsidR="00507E89" w:rsidRDefault="00507E89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3F02" w14:textId="77777777" w:rsidR="00507E89" w:rsidRDefault="00507E89" w:rsidP="00083C93">
      <w:pPr>
        <w:spacing w:after="0" w:line="240" w:lineRule="auto"/>
      </w:pPr>
      <w:r>
        <w:separator/>
      </w:r>
    </w:p>
  </w:footnote>
  <w:footnote w:type="continuationSeparator" w:id="0">
    <w:p w14:paraId="42C271F0" w14:textId="77777777" w:rsidR="00507E89" w:rsidRDefault="00507E89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558F6"/>
    <w:rsid w:val="00073567"/>
    <w:rsid w:val="00083C93"/>
    <w:rsid w:val="00112619"/>
    <w:rsid w:val="001C7188"/>
    <w:rsid w:val="001F7A38"/>
    <w:rsid w:val="004B688E"/>
    <w:rsid w:val="004F1474"/>
    <w:rsid w:val="00507E89"/>
    <w:rsid w:val="00576A82"/>
    <w:rsid w:val="005C33E1"/>
    <w:rsid w:val="006377E9"/>
    <w:rsid w:val="007726DF"/>
    <w:rsid w:val="00783CDA"/>
    <w:rsid w:val="007D5583"/>
    <w:rsid w:val="00825CEC"/>
    <w:rsid w:val="00880FB5"/>
    <w:rsid w:val="009853BC"/>
    <w:rsid w:val="009863B0"/>
    <w:rsid w:val="00A77E20"/>
    <w:rsid w:val="00A863A8"/>
    <w:rsid w:val="00BA0C1D"/>
    <w:rsid w:val="00BD74E9"/>
    <w:rsid w:val="00C22AFE"/>
    <w:rsid w:val="00D568DB"/>
    <w:rsid w:val="00DD4E27"/>
    <w:rsid w:val="00E94166"/>
    <w:rsid w:val="00EE4D27"/>
    <w:rsid w:val="00EE5106"/>
    <w:rsid w:val="00EF367B"/>
    <w:rsid w:val="00F41165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torio.palermo@cesvo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3</cp:revision>
  <dcterms:created xsi:type="dcterms:W3CDTF">2025-09-05T07:20:00Z</dcterms:created>
  <dcterms:modified xsi:type="dcterms:W3CDTF">2025-09-08T08:21:00Z</dcterms:modified>
</cp:coreProperties>
</file>