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188B1FB" w14:textId="77777777" w:rsidR="00A0683D" w:rsidRPr="003B49FD" w:rsidRDefault="00A0683D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B812657" w14:textId="28F8198C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al conferimento de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>ll’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incaric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>o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 dirigenzial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>e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 di livello non generale presso l’Ufficio scolastico regionale per la Sicilia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in risposta all</w:t>
      </w:r>
      <w:r w:rsidR="00153A04">
        <w:rPr>
          <w:rFonts w:ascii="Calibri" w:eastAsia="Times New Roman" w:hAnsi="Calibri" w:cs="Calibri"/>
          <w:sz w:val="24"/>
          <w:szCs w:val="24"/>
          <w:lang w:eastAsia="it-IT"/>
        </w:rPr>
        <w:t>’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153A04" w:rsidRPr="00153A04">
        <w:rPr>
          <w:rFonts w:ascii="Calibri" w:eastAsia="Times New Roman" w:hAnsi="Calibri" w:cs="Calibri"/>
          <w:sz w:val="24"/>
          <w:szCs w:val="24"/>
          <w:lang w:eastAsia="it-IT"/>
        </w:rPr>
        <w:t xml:space="preserve">vviso </w:t>
      </w:r>
      <w:r w:rsidR="004E3250">
        <w:rPr>
          <w:rFonts w:ascii="Calibri" w:eastAsia="Times New Roman" w:hAnsi="Calibri" w:cs="Calibri"/>
          <w:sz w:val="24"/>
          <w:szCs w:val="24"/>
          <w:lang w:eastAsia="it-IT"/>
        </w:rPr>
        <w:t xml:space="preserve">prot. n. </w:t>
      </w:r>
      <w:r w:rsidR="0055298C">
        <w:rPr>
          <w:rFonts w:ascii="Calibri" w:eastAsia="Times New Roman" w:hAnsi="Calibri" w:cs="Calibri"/>
          <w:sz w:val="24"/>
          <w:szCs w:val="24"/>
          <w:lang w:eastAsia="it-IT"/>
        </w:rPr>
        <w:t>557</w:t>
      </w:r>
      <w:r w:rsidR="004E3250">
        <w:rPr>
          <w:rFonts w:ascii="Calibri" w:eastAsia="Times New Roman" w:hAnsi="Calibri" w:cs="Calibri"/>
          <w:sz w:val="24"/>
          <w:szCs w:val="24"/>
          <w:lang w:eastAsia="it-IT"/>
        </w:rPr>
        <w:t xml:space="preserve"> del </w:t>
      </w:r>
      <w:r w:rsidR="00AC221F">
        <w:rPr>
          <w:rFonts w:ascii="Calibri" w:eastAsia="Times New Roman" w:hAnsi="Calibri" w:cs="Calibri"/>
          <w:sz w:val="24"/>
          <w:szCs w:val="24"/>
          <w:lang w:eastAsia="it-IT"/>
        </w:rPr>
        <w:t>18</w:t>
      </w:r>
      <w:r w:rsidR="004E3250">
        <w:rPr>
          <w:rFonts w:ascii="Calibri" w:eastAsia="Times New Roman" w:hAnsi="Calibri" w:cs="Calibri"/>
          <w:sz w:val="24"/>
          <w:szCs w:val="24"/>
          <w:lang w:eastAsia="it-IT"/>
        </w:rPr>
        <w:t>/09/2025</w:t>
      </w:r>
      <w:r w:rsidR="006D288B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61591FDF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ad assumere l’incarico, indicate dal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.lgs. 8 aprile 2013, n. 39.</w:t>
      </w:r>
    </w:p>
    <w:p w14:paraId="5F3DFE74" w14:textId="77777777" w:rsidR="00B30F71" w:rsidRPr="00A36874" w:rsidRDefault="00B30F71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4E235D0" w14:textId="77777777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39239780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2455EB2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33790D5" w14:textId="77777777" w:rsidR="00A0683D" w:rsidRPr="00A36874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9FF7" w14:textId="77777777" w:rsidR="00812D43" w:rsidRDefault="00812D43" w:rsidP="003904E2">
      <w:pPr>
        <w:spacing w:after="0" w:line="240" w:lineRule="auto"/>
      </w:pPr>
      <w:r>
        <w:separator/>
      </w:r>
    </w:p>
  </w:endnote>
  <w:endnote w:type="continuationSeparator" w:id="0">
    <w:p w14:paraId="04FB936F" w14:textId="77777777" w:rsidR="00812D43" w:rsidRDefault="00812D43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A13C" w14:textId="77777777" w:rsidR="00812D43" w:rsidRDefault="00812D43" w:rsidP="003904E2">
      <w:pPr>
        <w:spacing w:after="0" w:line="240" w:lineRule="auto"/>
      </w:pPr>
      <w:r>
        <w:separator/>
      </w:r>
    </w:p>
  </w:footnote>
  <w:footnote w:type="continuationSeparator" w:id="0">
    <w:p w14:paraId="297D129C" w14:textId="77777777" w:rsidR="00812D43" w:rsidRDefault="00812D43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0FFB" w14:textId="639B56EB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A36874">
      <w:rPr>
        <w:rFonts w:cstheme="minorHAnsi"/>
        <w:sz w:val="18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53A04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3C5279"/>
    <w:rsid w:val="0043386D"/>
    <w:rsid w:val="004346A6"/>
    <w:rsid w:val="004A2FDB"/>
    <w:rsid w:val="004E3250"/>
    <w:rsid w:val="005304A9"/>
    <w:rsid w:val="005462E7"/>
    <w:rsid w:val="0055298C"/>
    <w:rsid w:val="005678C9"/>
    <w:rsid w:val="0058509F"/>
    <w:rsid w:val="00586A4A"/>
    <w:rsid w:val="005B72EF"/>
    <w:rsid w:val="00612DF7"/>
    <w:rsid w:val="006210C0"/>
    <w:rsid w:val="0062167A"/>
    <w:rsid w:val="00634E90"/>
    <w:rsid w:val="00696114"/>
    <w:rsid w:val="00697A62"/>
    <w:rsid w:val="006B419C"/>
    <w:rsid w:val="006C4FCB"/>
    <w:rsid w:val="006C5512"/>
    <w:rsid w:val="006D288B"/>
    <w:rsid w:val="00726EFD"/>
    <w:rsid w:val="00742EFC"/>
    <w:rsid w:val="00743481"/>
    <w:rsid w:val="007504CF"/>
    <w:rsid w:val="00752F96"/>
    <w:rsid w:val="007A2FA6"/>
    <w:rsid w:val="007D397F"/>
    <w:rsid w:val="0080339F"/>
    <w:rsid w:val="00812D43"/>
    <w:rsid w:val="008379EF"/>
    <w:rsid w:val="00852D82"/>
    <w:rsid w:val="00863FB9"/>
    <w:rsid w:val="0089500E"/>
    <w:rsid w:val="009143CA"/>
    <w:rsid w:val="00915BC2"/>
    <w:rsid w:val="00924427"/>
    <w:rsid w:val="00A0683D"/>
    <w:rsid w:val="00A14106"/>
    <w:rsid w:val="00A36874"/>
    <w:rsid w:val="00A5391B"/>
    <w:rsid w:val="00A55D03"/>
    <w:rsid w:val="00A76CF1"/>
    <w:rsid w:val="00A92D35"/>
    <w:rsid w:val="00AC221F"/>
    <w:rsid w:val="00AD0B84"/>
    <w:rsid w:val="00B26AF8"/>
    <w:rsid w:val="00B30F71"/>
    <w:rsid w:val="00B43851"/>
    <w:rsid w:val="00B76C65"/>
    <w:rsid w:val="00BD168D"/>
    <w:rsid w:val="00BF044C"/>
    <w:rsid w:val="00C204A4"/>
    <w:rsid w:val="00C47F37"/>
    <w:rsid w:val="00CA3F96"/>
    <w:rsid w:val="00CD15FD"/>
    <w:rsid w:val="00D04DE1"/>
    <w:rsid w:val="00DA37C5"/>
    <w:rsid w:val="00DC40F3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A4459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7" ma:contentTypeDescription="Creare un nuovo documento." ma:contentTypeScope="" ma:versionID="d9336a8d3c6998bdbde779cafeb0e78f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f57195b85db56137d94109f6b6093f2f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d41ef5-3c9b-4f7b-85d5-6d30aabe6888" xsi:nil="true"/>
  </documentManagement>
</p:properties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94504-9E14-47AC-AA36-C32297838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C1B07-CE50-4F7A-9720-230471CDF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21FFF-5840-4AF1-86BD-A249C2D99482}">
  <ds:schemaRefs>
    <ds:schemaRef ds:uri="http://schemas.microsoft.com/office/2006/metadata/properties"/>
    <ds:schemaRef ds:uri="http://schemas.microsoft.com/office/infopath/2007/PartnerControls"/>
    <ds:schemaRef ds:uri="9ed41ef5-3c9b-4f7b-85d5-6d30aabe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Mustacciolo Monica</cp:lastModifiedBy>
  <cp:revision>3</cp:revision>
  <dcterms:created xsi:type="dcterms:W3CDTF">2025-09-18T10:25:00Z</dcterms:created>
  <dcterms:modified xsi:type="dcterms:W3CDTF">2025-09-18T12:25:00Z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